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sz w:val="31"/>
          <w:szCs w:val="31"/>
        </w:rPr>
      </w:pPr>
      <w:bookmarkStart w:id="0" w:name="_Hlk5718335"/>
      <w:r>
        <w:rPr>
          <w:rFonts w:hint="eastAsia" w:ascii="黑体" w:hAnsi="黑体" w:eastAsia="黑体" w:cs="仿宋"/>
          <w:sz w:val="31"/>
          <w:szCs w:val="31"/>
        </w:rPr>
        <w:t>附件：</w:t>
      </w:r>
    </w:p>
    <w:p>
      <w:pPr>
        <w:jc w:val="left"/>
        <w:rPr>
          <w:rFonts w:ascii="黑体" w:hAnsi="黑体" w:eastAsia="黑体" w:cs="仿宋"/>
          <w:sz w:val="31"/>
          <w:szCs w:val="31"/>
        </w:rPr>
      </w:pPr>
    </w:p>
    <w:p>
      <w:pPr>
        <w:jc w:val="center"/>
        <w:rPr>
          <w:rFonts w:ascii="方正小标宋简体" w:hAnsi="仿宋" w:eastAsia="方正小标宋简体" w:cs="仿宋"/>
          <w:sz w:val="40"/>
          <w:szCs w:val="40"/>
        </w:rPr>
      </w:pPr>
      <w:r>
        <w:rPr>
          <w:rFonts w:hint="eastAsia" w:ascii="方正小标宋简体" w:hAnsi="仿宋" w:eastAsia="方正小标宋简体" w:cs="仿宋"/>
          <w:sz w:val="40"/>
          <w:szCs w:val="40"/>
        </w:rPr>
        <w:t>全国中小企业服务联盟企业型服务机构会员</w:t>
      </w:r>
    </w:p>
    <w:p>
      <w:pPr>
        <w:jc w:val="center"/>
        <w:rPr>
          <w:rFonts w:ascii="方正小标宋简体" w:hAnsi="仿宋" w:eastAsia="方正小标宋简体" w:cs="仿宋"/>
          <w:sz w:val="40"/>
          <w:szCs w:val="40"/>
        </w:rPr>
      </w:pPr>
      <w:r>
        <w:rPr>
          <w:rFonts w:hint="eastAsia" w:ascii="方正小标宋简体" w:hAnsi="仿宋" w:eastAsia="方正小标宋简体" w:cs="仿宋"/>
          <w:sz w:val="40"/>
          <w:szCs w:val="40"/>
        </w:rPr>
        <w:t>入盟申请表</w:t>
      </w:r>
    </w:p>
    <w:bookmarkEnd w:id="0"/>
    <w:p>
      <w:pPr>
        <w:spacing w:line="590" w:lineRule="exact"/>
        <w:ind w:left="-718" w:leftChars="-342" w:right="-874" w:rightChars="-416" w:firstLine="1188" w:firstLineChars="495"/>
        <w:rPr>
          <w:rFonts w:ascii="仿宋" w:hAnsi="仿宋" w:eastAsia="仿宋" w:cs="仿宋"/>
          <w:b/>
          <w:sz w:val="24"/>
          <w:szCs w:val="31"/>
        </w:rPr>
      </w:pPr>
      <w:r>
        <w:rPr>
          <w:rFonts w:hint="eastAsia" w:ascii="宋体" w:hAnsi="宋体"/>
          <w:sz w:val="24"/>
          <w:szCs w:val="24"/>
        </w:rPr>
        <w:t xml:space="preserve">                           </w:t>
      </w:r>
      <w:r>
        <w:rPr>
          <w:rFonts w:ascii="宋体" w:hAnsi="宋体"/>
          <w:sz w:val="24"/>
          <w:szCs w:val="24"/>
        </w:rPr>
        <w:t xml:space="preserve">               </w:t>
      </w:r>
      <w:bookmarkStart w:id="1" w:name="_Hlk535423855"/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8"/>
          <w:szCs w:val="24"/>
        </w:rPr>
        <w:t xml:space="preserve"> </w:t>
      </w:r>
      <w:r>
        <w:rPr>
          <w:rFonts w:hint="eastAsia" w:ascii="仿宋" w:hAnsi="仿宋" w:eastAsia="仿宋" w:cs="仿宋"/>
          <w:b/>
          <w:sz w:val="24"/>
          <w:szCs w:val="31"/>
        </w:rPr>
        <w:t>申请日期：    年    月    日</w:t>
      </w:r>
    </w:p>
    <w:tbl>
      <w:tblPr>
        <w:tblStyle w:val="2"/>
        <w:tblW w:w="104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1729"/>
        <w:gridCol w:w="974"/>
        <w:gridCol w:w="1753"/>
        <w:gridCol w:w="1150"/>
        <w:gridCol w:w="25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40" w:type="dxa"/>
            <w:gridSpan w:val="6"/>
            <w:tcBorders>
              <w:top w:val="single" w:color="auto" w:sz="12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企业信息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4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单位名称</w:t>
            </w:r>
          </w:p>
        </w:tc>
        <w:tc>
          <w:tcPr>
            <w:tcW w:w="8196" w:type="dxa"/>
            <w:gridSpan w:val="5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4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单位类型</w:t>
            </w:r>
          </w:p>
        </w:tc>
        <w:tc>
          <w:tcPr>
            <w:tcW w:w="8196" w:type="dxa"/>
            <w:gridSpan w:val="5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□国有企业  □民营企业  □中外合资  □外商独资  □合伙 □其它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通讯地址</w:t>
            </w:r>
          </w:p>
        </w:tc>
        <w:tc>
          <w:tcPr>
            <w:tcW w:w="8196" w:type="dxa"/>
            <w:gridSpan w:val="5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4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法定代表人</w:t>
            </w:r>
          </w:p>
        </w:tc>
        <w:tc>
          <w:tcPr>
            <w:tcW w:w="1729" w:type="dxa"/>
            <w:vMerge w:val="restart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座机</w:t>
            </w:r>
          </w:p>
        </w:tc>
        <w:tc>
          <w:tcPr>
            <w:tcW w:w="1753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邮件</w:t>
            </w:r>
          </w:p>
        </w:tc>
        <w:tc>
          <w:tcPr>
            <w:tcW w:w="2590" w:type="dxa"/>
            <w:vMerge w:val="restart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9" w:type="dxa"/>
            <w:vMerge w:val="continue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1753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90" w:type="dxa"/>
            <w:vMerge w:val="continue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4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机构代表（代表企业出席联盟活动）</w:t>
            </w:r>
          </w:p>
        </w:tc>
        <w:tc>
          <w:tcPr>
            <w:tcW w:w="1729" w:type="dxa"/>
            <w:vMerge w:val="restart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座机</w:t>
            </w:r>
          </w:p>
        </w:tc>
        <w:tc>
          <w:tcPr>
            <w:tcW w:w="1753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邮件</w:t>
            </w:r>
          </w:p>
        </w:tc>
        <w:tc>
          <w:tcPr>
            <w:tcW w:w="2590" w:type="dxa"/>
            <w:vMerge w:val="restart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9" w:type="dxa"/>
            <w:vMerge w:val="continue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1753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0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90" w:type="dxa"/>
            <w:vMerge w:val="continue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1729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753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2590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注册资本</w:t>
            </w:r>
          </w:p>
        </w:tc>
        <w:tc>
          <w:tcPr>
            <w:tcW w:w="1729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753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上年营业收入</w:t>
            </w:r>
          </w:p>
        </w:tc>
        <w:tc>
          <w:tcPr>
            <w:tcW w:w="2590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服务场所面积 （平方米）</w:t>
            </w:r>
          </w:p>
        </w:tc>
        <w:tc>
          <w:tcPr>
            <w:tcW w:w="1729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年服务企业数</w:t>
            </w:r>
          </w:p>
        </w:tc>
        <w:tc>
          <w:tcPr>
            <w:tcW w:w="1753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年服务中小企业数</w:t>
            </w:r>
          </w:p>
        </w:tc>
        <w:tc>
          <w:tcPr>
            <w:tcW w:w="2590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公司员工数</w:t>
            </w:r>
          </w:p>
        </w:tc>
        <w:tc>
          <w:tcPr>
            <w:tcW w:w="1729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67" w:type="dxa"/>
            <w:gridSpan w:val="4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博士：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人，硕士：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人，本科：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人，其他：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  <w:jc w:val="center"/>
        </w:trPr>
        <w:tc>
          <w:tcPr>
            <w:tcW w:w="2244" w:type="dxa"/>
            <w:tcBorders>
              <w:top w:val="double" w:color="auto" w:sz="4" w:space="0"/>
              <w:bottom w:val="double" w:color="auto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公司简介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（含：主营业务、核心产品及优势服务、公司近年来财务状况等）</w:t>
            </w:r>
          </w:p>
        </w:tc>
        <w:tc>
          <w:tcPr>
            <w:tcW w:w="8196" w:type="dxa"/>
            <w:gridSpan w:val="5"/>
            <w:tcBorders>
              <w:top w:val="double" w:color="auto" w:sz="4" w:space="0"/>
              <w:left w:val="single" w:color="auto" w:sz="2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>分项阐述企业的主营业务及优势服务，从而突出企业特色及核心竞争力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。）</w:t>
            </w:r>
          </w:p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40" w:type="dxa"/>
            <w:gridSpan w:val="6"/>
            <w:tcBorders>
              <w:top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企业信息（续上一页）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2244" w:type="dxa"/>
            <w:tcBorders>
              <w:top w:val="doub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企业资质专利情况</w:t>
            </w:r>
          </w:p>
        </w:tc>
        <w:tc>
          <w:tcPr>
            <w:tcW w:w="8196" w:type="dxa"/>
            <w:gridSpan w:val="5"/>
            <w:tcBorders>
              <w:top w:val="double" w:color="auto" w:sz="4" w:space="0"/>
              <w:left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>分项列出企业拥有的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专业服务资质、发明专利、软件著作权、专有技术等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>情况，并把加盖公章相关证书和证明材料复印件作为佐证附件一并提交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224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企业所获嘉奖情况</w:t>
            </w:r>
          </w:p>
        </w:tc>
        <w:tc>
          <w:tcPr>
            <w:tcW w:w="819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>分项列出企业近三年所获得政府及国际组织的重大嘉奖情况，并把加盖公章嘉奖证书复印件作为佐证附件一并提交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440" w:type="dxa"/>
            <w:gridSpan w:val="6"/>
            <w:tcBorders>
              <w:top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申请加入全国中小企业服务联盟宣言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0440" w:type="dxa"/>
            <w:gridSpan w:val="6"/>
            <w:tcBorders>
              <w:top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我单位自愿加入全国中小企业服务联盟，</w:t>
            </w:r>
            <w:r>
              <w:rPr>
                <w:rFonts w:ascii="仿宋" w:hAnsi="仿宋" w:eastAsia="仿宋"/>
                <w:sz w:val="28"/>
                <w:szCs w:val="28"/>
              </w:rPr>
              <w:t>承认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全国中小企业服务联盟</w:t>
            </w:r>
            <w:r>
              <w:rPr>
                <w:rFonts w:ascii="仿宋" w:hAnsi="仿宋" w:eastAsia="仿宋"/>
                <w:sz w:val="28"/>
                <w:szCs w:val="28"/>
              </w:rPr>
              <w:t>章程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所有条款</w:t>
            </w:r>
            <w:r>
              <w:rPr>
                <w:rFonts w:ascii="仿宋" w:hAnsi="仿宋" w:eastAsia="仿宋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我们严格遵守国家法律、法规和联盟所有规章制度，承诺在成为联盟会员后履行相关权利</w:t>
            </w:r>
            <w:r>
              <w:rPr>
                <w:rFonts w:ascii="仿宋" w:hAnsi="仿宋" w:eastAsia="仿宋"/>
                <w:sz w:val="28"/>
                <w:szCs w:val="28"/>
              </w:rPr>
              <w:t>义务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，热心联盟工作，积极参加联盟组织的各项活动，自觉接受联盟的监督。我们提供的一切材料都是真实、有效、合法的。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</w:t>
            </w:r>
          </w:p>
          <w:p>
            <w:pPr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单位盖章： </w:t>
            </w:r>
          </w:p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2244" w:type="dxa"/>
            <w:tcBorders>
              <w:top w:val="double" w:color="auto" w:sz="4" w:space="0"/>
              <w:bottom w:val="doub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省（市）级推荐单位审核意见</w:t>
            </w:r>
          </w:p>
        </w:tc>
        <w:tc>
          <w:tcPr>
            <w:tcW w:w="8196" w:type="dxa"/>
            <w:gridSpan w:val="5"/>
            <w:tcBorders>
              <w:top w:val="double" w:color="auto" w:sz="4" w:space="0"/>
              <w:bottom w:val="doub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单位盖章：        </w:t>
            </w:r>
          </w:p>
          <w:p>
            <w:pPr>
              <w:ind w:firstLine="3920" w:firstLineChars="14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日期：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2244" w:type="dxa"/>
            <w:tcBorders>
              <w:top w:val="double" w:color="auto" w:sz="4" w:space="0"/>
              <w:bottom w:val="doub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全国联盟会员专委会初审意见</w:t>
            </w:r>
          </w:p>
        </w:tc>
        <w:tc>
          <w:tcPr>
            <w:tcW w:w="8196" w:type="dxa"/>
            <w:gridSpan w:val="5"/>
            <w:tcBorders>
              <w:top w:val="double" w:color="auto" w:sz="4" w:space="0"/>
              <w:bottom w:val="doub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单位盖章：        </w:t>
            </w:r>
          </w:p>
          <w:p>
            <w:pPr>
              <w:ind w:firstLine="3920" w:firstLineChars="14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日期：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2244" w:type="dxa"/>
            <w:tcBorders>
              <w:top w:val="double" w:color="auto" w:sz="4" w:space="0"/>
              <w:bottom w:val="doub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全国联盟秘书处复审意见 </w:t>
            </w:r>
          </w:p>
        </w:tc>
        <w:tc>
          <w:tcPr>
            <w:tcW w:w="8196" w:type="dxa"/>
            <w:gridSpan w:val="5"/>
            <w:tcBorders>
              <w:top w:val="double" w:color="auto" w:sz="4" w:space="0"/>
              <w:bottom w:val="doub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单位盖章：        </w:t>
            </w:r>
          </w:p>
          <w:p>
            <w:pPr>
              <w:ind w:firstLine="3920" w:firstLineChars="14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日期：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2244" w:type="dxa"/>
            <w:tcBorders>
              <w:top w:val="double" w:color="auto" w:sz="4" w:space="0"/>
              <w:bottom w:val="single" w:color="auto" w:sz="12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723" w:firstLineChars="3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备注</w:t>
            </w:r>
          </w:p>
        </w:tc>
        <w:tc>
          <w:tcPr>
            <w:tcW w:w="8196" w:type="dxa"/>
            <w:gridSpan w:val="5"/>
            <w:tcBorders>
              <w:top w:val="double" w:color="auto" w:sz="4" w:space="0"/>
              <w:bottom w:val="single" w:color="auto" w:sz="12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本申请表请加盖单位公章，方为有效；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请附加盖公章的工商营业执照、嘉奖证书、专利证书等复印件作为加入联盟的辅助资料；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3.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请将以上主表及附件快递（地址：福建省福州市鼓楼区华林路经贸大厦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4楼 王华 收 13313751341）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到全国中小企业服务联盟会员专委会处 邮箱：</w:t>
            </w:r>
            <w:r>
              <w:fldChar w:fldCharType="begin"/>
            </w:r>
            <w:r>
              <w:instrText xml:space="preserve"> HYPERLINK "mailto:188525202@qq.com" </w:instrText>
            </w:r>
            <w:r>
              <w:fldChar w:fldCharType="separate"/>
            </w:r>
            <w:r>
              <w:rPr>
                <w:rStyle w:val="4"/>
                <w:rFonts w:ascii="仿宋_GB2312" w:eastAsia="仿宋_GB2312"/>
                <w:b/>
                <w:sz w:val="24"/>
                <w:szCs w:val="24"/>
              </w:rPr>
              <w:t>188525202@qq.com</w:t>
            </w:r>
            <w:r>
              <w:rPr>
                <w:rStyle w:val="4"/>
                <w:rFonts w:ascii="仿宋_GB2312" w:eastAsia="仿宋_GB2312"/>
                <w:b/>
                <w:sz w:val="24"/>
                <w:szCs w:val="24"/>
              </w:rPr>
              <w:fldChar w:fldCharType="end"/>
            </w:r>
          </w:p>
        </w:tc>
      </w:tr>
      <w:bookmarkEnd w:id="1"/>
    </w:tbl>
    <w:p>
      <w:pPr>
        <w:jc w:val="left"/>
        <w:rPr>
          <w:rFonts w:ascii="仿宋_GB2312" w:eastAsia="仿宋_GB2312"/>
          <w:b/>
          <w:sz w:val="24"/>
          <w:szCs w:val="24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52B19"/>
    <w:rsid w:val="3E95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2019-04-11T02:18:00Z</dcterms:created>
  <dc:creator>小青</dc:creator>
  <cp:lastModifiedBy>小青</cp:lastModifiedBy>
  <dcterms:modified xsi:type="dcterms:W3CDTF">2019-04-11T02:19:46Z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