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line="580" w:lineRule="exact"/>
        <w:textAlignment w:val="bottom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</w:rPr>
        <w:t>建议提案答复的函（格式）</w:t>
      </w:r>
      <w:bookmarkEnd w:id="0"/>
    </w:p>
    <w:p>
      <w:pPr>
        <w:widowControl/>
        <w:autoSpaceDE w:val="0"/>
        <w:autoSpaceDN w:val="0"/>
        <w:spacing w:line="580" w:lineRule="exact"/>
        <w:jc w:val="right"/>
        <w:textAlignment w:val="bottom"/>
        <w:rPr>
          <w:rFonts w:hint="eastAsia" w:ascii="仿宋_GB2312" w:hAnsi="仿宋"/>
        </w:rPr>
      </w:pPr>
    </w:p>
    <w:p>
      <w:pPr>
        <w:widowControl/>
        <w:autoSpaceDE w:val="0"/>
        <w:autoSpaceDN w:val="0"/>
        <w:spacing w:line="580" w:lineRule="exact"/>
        <w:jc w:val="right"/>
        <w:textAlignment w:val="bottom"/>
        <w:rPr>
          <w:rFonts w:hint="eastAsia" w:ascii="仿宋_GB2312" w:hAnsi="仿宋"/>
        </w:rPr>
      </w:pPr>
      <w:r>
        <w:rPr>
          <w:rFonts w:hint="eastAsia" w:ascii="仿宋_GB2312" w:hAnsi="仿宋"/>
        </w:rPr>
        <w:t>[办复情况标记]</w:t>
      </w:r>
    </w:p>
    <w:p>
      <w:pPr>
        <w:widowControl/>
        <w:autoSpaceDE w:val="0"/>
        <w:autoSpaceDN w:val="0"/>
        <w:spacing w:line="580" w:lineRule="exact"/>
        <w:jc w:val="right"/>
        <w:textAlignment w:val="bottom"/>
        <w:rPr>
          <w:rFonts w:hint="eastAsia" w:ascii="仿宋_GB2312" w:hAnsi="仿宋"/>
        </w:rPr>
      </w:pPr>
      <w:r>
        <w:rPr>
          <w:rFonts w:hint="eastAsia" w:ascii="仿宋_GB2312" w:hAnsi="仿宋"/>
        </w:rPr>
        <w:t>[是否同意公开]</w:t>
      </w:r>
    </w:p>
    <w:p>
      <w:pPr>
        <w:widowControl/>
        <w:autoSpaceDE w:val="0"/>
        <w:autoSpaceDN w:val="0"/>
        <w:spacing w:line="580" w:lineRule="exact"/>
        <w:jc w:val="left"/>
        <w:textAlignment w:val="bottom"/>
        <w:rPr>
          <w:rFonts w:hint="eastAsia" w:ascii="方正小标宋简体" w:hAnsi="方正小标宋简体" w:eastAsia="方正小标宋简体" w:cs="方正小标宋简体"/>
        </w:rPr>
      </w:pPr>
    </w:p>
    <w:p>
      <w:pPr>
        <w:widowControl/>
        <w:autoSpaceDE w:val="0"/>
        <w:autoSpaceDN w:val="0"/>
        <w:spacing w:line="580" w:lineRule="exact"/>
        <w:jc w:val="center"/>
        <w:textAlignment w:val="bottom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宁夏回族自治区××厅（局、委、办）</w:t>
      </w:r>
    </w:p>
    <w:p>
      <w:pPr>
        <w:spacing w:line="580" w:lineRule="exact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30"/>
        </w:rPr>
        <w:t>—————————————————————————————</w:t>
      </w:r>
    </w:p>
    <w:p>
      <w:pPr>
        <w:spacing w:line="580" w:lineRule="exact"/>
        <w:jc w:val="right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</w:rPr>
        <w:t>××〔2017〕×号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关于自治区十二届人大一次会议（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自治区政协十一届一次会议</w:t>
      </w:r>
      <w:r>
        <w:rPr>
          <w:rFonts w:hint="eastAsia" w:ascii="方正小标宋简体" w:hAnsi="方正小标宋简体" w:eastAsia="方正小标宋简体" w:cs="方正小标宋简体"/>
          <w:sz w:val="44"/>
        </w:rPr>
        <w:t>）第××号建议（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提案）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答复的函</w:t>
      </w:r>
    </w:p>
    <w:p>
      <w:pPr>
        <w:spacing w:line="30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</w:p>
    <w:p>
      <w:pPr>
        <w:spacing w:line="560" w:lineRule="exac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×××代表（提案者）：</w:t>
      </w:r>
    </w:p>
    <w:p>
      <w:pPr>
        <w:spacing w:line="560" w:lineRule="exact"/>
        <w:ind w:firstLine="645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您提出的关于××××××××××××的建议（提案）收悉，现答复如下：</w:t>
      </w:r>
    </w:p>
    <w:p>
      <w:pPr>
        <w:spacing w:line="560" w:lineRule="exact"/>
        <w:ind w:firstLine="645"/>
        <w:rPr>
          <w:rFonts w:hint="eastAsia" w:ascii="仿宋_GB2312" w:hAnsi="仿宋_GB2312" w:cs="仿宋_GB2312"/>
          <w:szCs w:val="32"/>
        </w:rPr>
      </w:pPr>
    </w:p>
    <w:p>
      <w:pPr>
        <w:spacing w:line="560" w:lineRule="exact"/>
        <w:ind w:firstLine="3200" w:firstLineChars="1000"/>
        <w:jc w:val="center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（加盖印章）</w:t>
      </w:r>
    </w:p>
    <w:p>
      <w:pPr>
        <w:spacing w:line="560" w:lineRule="exact"/>
        <w:ind w:firstLine="3200" w:firstLineChars="1000"/>
        <w:jc w:val="center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×××厅（局、委、办）</w:t>
      </w:r>
    </w:p>
    <w:p>
      <w:pPr>
        <w:spacing w:line="560" w:lineRule="exact"/>
        <w:ind w:firstLine="3200" w:firstLineChars="1000"/>
        <w:jc w:val="center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2018年×月×日</w:t>
      </w:r>
    </w:p>
    <w:p>
      <w:pPr>
        <w:spacing w:line="560" w:lineRule="exact"/>
        <w:ind w:firstLine="3200" w:firstLineChars="1000"/>
        <w:jc w:val="center"/>
        <w:rPr>
          <w:rFonts w:hint="eastAsia" w:ascii="仿宋_GB2312" w:hAnsi="仿宋_GB2312" w:cs="仿宋_GB2312"/>
          <w:szCs w:val="32"/>
        </w:rPr>
      </w:pPr>
    </w:p>
    <w:p>
      <w:pPr>
        <w:widowControl/>
        <w:autoSpaceDE w:val="0"/>
        <w:autoSpaceDN w:val="0"/>
        <w:spacing w:line="500" w:lineRule="exact"/>
        <w:textAlignment w:val="bottom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联系单位及电话： </w:t>
      </w:r>
    </w:p>
    <w:p>
      <w:pPr>
        <w:widowControl/>
        <w:autoSpaceDE w:val="0"/>
        <w:autoSpaceDN w:val="0"/>
        <w:spacing w:line="500" w:lineRule="exact"/>
        <w:textAlignment w:val="bottom"/>
        <w:rPr>
          <w:rFonts w:hint="eastAsia" w:ascii="仿宋_GB2312" w:hAnsi="仿宋_GB2312" w:cs="仿宋_GB2312"/>
          <w:spacing w:val="-20"/>
          <w:szCs w:val="32"/>
        </w:rPr>
      </w:pPr>
      <w:r>
        <w:rPr>
          <w:rFonts w:hint="eastAsia" w:ascii="仿宋_GB2312" w:hAnsi="仿宋_GB2312" w:cs="仿宋_GB2312"/>
          <w:szCs w:val="32"/>
        </w:rPr>
        <w:t>抄送：</w:t>
      </w:r>
      <w:r>
        <w:rPr>
          <w:rFonts w:hint="eastAsia" w:ascii="仿宋_GB2312" w:hAnsi="仿宋_GB2312" w:cs="仿宋_GB2312"/>
          <w:spacing w:val="-20"/>
          <w:szCs w:val="32"/>
        </w:rPr>
        <w:t>自治区人大常委会代表联络与选举任免工作委员会（自治区政协提案委员会），自治区人民政府督查室。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C6DC2"/>
    <w:rsid w:val="6E8C6D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2018-08-10T03:10:00Z</dcterms:created>
  <dc:creator>郭眉</dc:creator>
  <cp:lastModifiedBy>郭眉</cp:lastModifiedBy>
  <dcterms:modified xsi:type="dcterms:W3CDTF">2018-08-10T03:10:31Z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